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E8" w:rsidRDefault="006F4FBE" w:rsidP="004A40E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227965</wp:posOffset>
            </wp:positionV>
            <wp:extent cx="1223010" cy="586740"/>
            <wp:effectExtent l="19050" t="0" r="0" b="0"/>
            <wp:wrapSquare wrapText="bothSides"/>
            <wp:docPr id="2" name="Obrázek 1" descr="jihomoravský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homoravský kra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296545</wp:posOffset>
            </wp:positionV>
            <wp:extent cx="521970" cy="518160"/>
            <wp:effectExtent l="19050" t="0" r="0" b="0"/>
            <wp:wrapSquare wrapText="bothSides"/>
            <wp:docPr id="1" name="Obrázek 0" descr="č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E8">
        <w:rPr>
          <w:sz w:val="28"/>
          <w:szCs w:val="28"/>
        </w:rPr>
        <w:t xml:space="preserve">ZÁVOD ODDÍLU VŠESTRANNOSTI TJ. SOKOL BRNO I </w:t>
      </w:r>
    </w:p>
    <w:p w:rsidR="00681DD1" w:rsidRDefault="004A40E8" w:rsidP="004A40E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A40E8">
        <w:rPr>
          <w:b/>
          <w:sz w:val="28"/>
          <w:szCs w:val="28"/>
          <w:u w:val="single"/>
        </w:rPr>
        <w:t>PLAVÁNÍ</w:t>
      </w:r>
    </w:p>
    <w:p w:rsidR="004A40E8" w:rsidRDefault="004A40E8" w:rsidP="004A40E8">
      <w:pPr>
        <w:jc w:val="center"/>
        <w:rPr>
          <w:sz w:val="24"/>
          <w:szCs w:val="24"/>
        </w:rPr>
      </w:pPr>
      <w:r>
        <w:rPr>
          <w:sz w:val="24"/>
          <w:szCs w:val="24"/>
        </w:rPr>
        <w:t>Brno, bazén Družstevní, 25. listopadu 2018</w:t>
      </w:r>
    </w:p>
    <w:p w:rsidR="004A40E8" w:rsidRDefault="004A40E8" w:rsidP="004A40E8">
      <w:pPr>
        <w:jc w:val="center"/>
        <w:rPr>
          <w:sz w:val="16"/>
          <w:szCs w:val="16"/>
        </w:rPr>
      </w:pPr>
      <w:r w:rsidRPr="006A4CC9">
        <w:rPr>
          <w:sz w:val="16"/>
          <w:szCs w:val="16"/>
        </w:rPr>
        <w:t>Závod se konal za finanční podpory Jihomoravského kraje a ve spolupráci se sokolskou župou Jana Máchala</w:t>
      </w:r>
    </w:p>
    <w:p w:rsidR="004A40E8" w:rsidRDefault="004A40E8" w:rsidP="004A40E8">
      <w:pPr>
        <w:jc w:val="center"/>
        <w:rPr>
          <w:sz w:val="16"/>
          <w:szCs w:val="16"/>
        </w:rPr>
      </w:pPr>
    </w:p>
    <w:p w:rsidR="004A40E8" w:rsidRDefault="004A40E8" w:rsidP="004A40E8">
      <w:pPr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>MLADŠÍ ŽÁ</w:t>
      </w:r>
      <w:r w:rsidR="006F4FBE">
        <w:rPr>
          <w:b/>
          <w:sz w:val="24"/>
          <w:szCs w:val="24"/>
        </w:rPr>
        <w:t>CI</w:t>
      </w:r>
      <w:r w:rsidRPr="004A40E8">
        <w:rPr>
          <w:b/>
          <w:sz w:val="24"/>
          <w:szCs w:val="24"/>
        </w:rPr>
        <w:t xml:space="preserve"> I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4A40E8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4A40E8" w:rsidRPr="004A40E8" w:rsidTr="00AD130B">
        <w:trPr>
          <w:trHeight w:val="558"/>
        </w:trPr>
        <w:tc>
          <w:tcPr>
            <w:tcW w:w="817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4A40E8" w:rsidRPr="004A40E8" w:rsidRDefault="004A40E8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Holzmann</w:t>
            </w:r>
          </w:p>
        </w:tc>
        <w:tc>
          <w:tcPr>
            <w:tcW w:w="1560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0:31,96</w:t>
            </w:r>
          </w:p>
        </w:tc>
      </w:tr>
      <w:tr w:rsidR="004A40E8" w:rsidRPr="004A40E8" w:rsidTr="00AD130B">
        <w:trPr>
          <w:trHeight w:val="558"/>
        </w:trPr>
        <w:tc>
          <w:tcPr>
            <w:tcW w:w="817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4A40E8" w:rsidRPr="004A40E8" w:rsidRDefault="004A40E8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Michálek</w:t>
            </w:r>
          </w:p>
        </w:tc>
        <w:tc>
          <w:tcPr>
            <w:tcW w:w="1560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  <w:vAlign w:val="center"/>
          </w:tcPr>
          <w:p w:rsidR="004A40E8" w:rsidRPr="004A40E8" w:rsidRDefault="004A40E8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0:36,97</w:t>
            </w:r>
          </w:p>
        </w:tc>
      </w:tr>
    </w:tbl>
    <w:p w:rsidR="004A40E8" w:rsidRDefault="004A40E8" w:rsidP="004A40E8">
      <w:pPr>
        <w:rPr>
          <w:b/>
          <w:sz w:val="24"/>
          <w:szCs w:val="24"/>
        </w:rPr>
      </w:pPr>
    </w:p>
    <w:p w:rsidR="006F4FBE" w:rsidRDefault="006F4FBE" w:rsidP="006D02B7">
      <w:pPr>
        <w:rPr>
          <w:b/>
          <w:sz w:val="24"/>
          <w:szCs w:val="24"/>
        </w:rPr>
      </w:pPr>
    </w:p>
    <w:p w:rsidR="006D02B7" w:rsidRDefault="006D02B7" w:rsidP="006D02B7">
      <w:pPr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 xml:space="preserve">MLADŠÍ </w:t>
      </w:r>
      <w:r>
        <w:rPr>
          <w:b/>
          <w:sz w:val="24"/>
          <w:szCs w:val="24"/>
        </w:rPr>
        <w:t>ŽÁCI II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D02B7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Klíma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0:20,64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Vít Bartošek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0:22,00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Tesáček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0:23,49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Jonáš Chalabala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0:24,59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6D02B7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 Jan Svoboda</w:t>
            </w:r>
          </w:p>
        </w:tc>
        <w:tc>
          <w:tcPr>
            <w:tcW w:w="1560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0:28,43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6D02B7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Vojtěch Bartošek</w:t>
            </w:r>
          </w:p>
        </w:tc>
        <w:tc>
          <w:tcPr>
            <w:tcW w:w="1560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D02B7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0:28,73</w:t>
            </w:r>
          </w:p>
        </w:tc>
      </w:tr>
    </w:tbl>
    <w:p w:rsidR="006D02B7" w:rsidRPr="004A40E8" w:rsidRDefault="006D02B7" w:rsidP="006D02B7">
      <w:pPr>
        <w:rPr>
          <w:b/>
          <w:sz w:val="24"/>
          <w:szCs w:val="24"/>
        </w:rPr>
      </w:pPr>
    </w:p>
    <w:p w:rsidR="006F4FBE" w:rsidRDefault="006F4FBE" w:rsidP="006D02B7">
      <w:pPr>
        <w:rPr>
          <w:b/>
          <w:sz w:val="24"/>
          <w:szCs w:val="24"/>
        </w:rPr>
      </w:pPr>
    </w:p>
    <w:p w:rsidR="006D02B7" w:rsidRDefault="006D02B7" w:rsidP="006D02B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STARŠÍ ŽÁCI III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D02B7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Klíma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0:44,22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Možný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0:51,24</w:t>
            </w:r>
          </w:p>
        </w:tc>
      </w:tr>
    </w:tbl>
    <w:p w:rsidR="006D02B7" w:rsidRDefault="006D02B7" w:rsidP="006D02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STARŠÍ ŽÁCI IV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D02B7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Štaud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0:30,46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D02B7" w:rsidRPr="004A40E8" w:rsidRDefault="006D02B7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Vrbas</w:t>
            </w:r>
          </w:p>
        </w:tc>
        <w:tc>
          <w:tcPr>
            <w:tcW w:w="1560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41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0:33,69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D02B7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Smolka</w:t>
            </w:r>
          </w:p>
        </w:tc>
        <w:tc>
          <w:tcPr>
            <w:tcW w:w="1560" w:type="dxa"/>
            <w:vAlign w:val="center"/>
          </w:tcPr>
          <w:p w:rsidR="006D02B7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441" w:type="dxa"/>
            <w:vAlign w:val="center"/>
          </w:tcPr>
          <w:p w:rsidR="006D02B7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0:36,36</w:t>
            </w:r>
          </w:p>
        </w:tc>
      </w:tr>
      <w:tr w:rsidR="006D02B7" w:rsidRPr="004A40E8" w:rsidTr="00AD130B">
        <w:trPr>
          <w:trHeight w:val="558"/>
        </w:trPr>
        <w:tc>
          <w:tcPr>
            <w:tcW w:w="817" w:type="dxa"/>
            <w:vAlign w:val="center"/>
          </w:tcPr>
          <w:p w:rsidR="006D02B7" w:rsidRPr="004A40E8" w:rsidRDefault="006D02B7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D02B7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Možný</w:t>
            </w:r>
          </w:p>
        </w:tc>
        <w:tc>
          <w:tcPr>
            <w:tcW w:w="1560" w:type="dxa"/>
            <w:vAlign w:val="center"/>
          </w:tcPr>
          <w:p w:rsidR="006D02B7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441" w:type="dxa"/>
            <w:vAlign w:val="center"/>
          </w:tcPr>
          <w:p w:rsidR="006D02B7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0:38,52</w:t>
            </w:r>
          </w:p>
        </w:tc>
      </w:tr>
    </w:tbl>
    <w:p w:rsidR="006D02B7" w:rsidRPr="004A40E8" w:rsidRDefault="006D02B7" w:rsidP="006D02B7">
      <w:pPr>
        <w:rPr>
          <w:b/>
          <w:sz w:val="24"/>
          <w:szCs w:val="24"/>
        </w:rPr>
      </w:pPr>
    </w:p>
    <w:p w:rsidR="006F4FBE" w:rsidRDefault="006F4FBE" w:rsidP="006F4FBE">
      <w:pPr>
        <w:rPr>
          <w:b/>
          <w:sz w:val="24"/>
          <w:szCs w:val="24"/>
        </w:rPr>
      </w:pPr>
    </w:p>
    <w:p w:rsidR="006F4FBE" w:rsidRDefault="006F4FBE" w:rsidP="006F4FBE">
      <w:pPr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>MLADŠÍ ŽÁKYNĚ I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F4FBE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Janků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0:25,43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Viktorie Eliášová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0:29,16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Kalousková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0:32,23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Jansová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0:42,00</w:t>
            </w:r>
          </w:p>
        </w:tc>
      </w:tr>
    </w:tbl>
    <w:p w:rsidR="006F4FBE" w:rsidRDefault="006F4FBE" w:rsidP="006F4FBE">
      <w:pPr>
        <w:rPr>
          <w:b/>
          <w:sz w:val="24"/>
          <w:szCs w:val="24"/>
        </w:rPr>
      </w:pPr>
    </w:p>
    <w:p w:rsidR="006F4FBE" w:rsidRDefault="006F4FBE" w:rsidP="006F4FBE">
      <w:pPr>
        <w:rPr>
          <w:b/>
          <w:sz w:val="24"/>
          <w:szCs w:val="24"/>
        </w:rPr>
      </w:pPr>
    </w:p>
    <w:p w:rsidR="006F4FBE" w:rsidRDefault="006F4FBE" w:rsidP="006F4FBE">
      <w:pPr>
        <w:rPr>
          <w:b/>
          <w:sz w:val="24"/>
          <w:szCs w:val="24"/>
        </w:rPr>
      </w:pPr>
      <w:r w:rsidRPr="004A40E8">
        <w:rPr>
          <w:b/>
          <w:sz w:val="24"/>
          <w:szCs w:val="24"/>
        </w:rPr>
        <w:t>MLADŠÍ ŽÁKYNĚ I</w:t>
      </w:r>
      <w:r>
        <w:rPr>
          <w:b/>
          <w:sz w:val="24"/>
          <w:szCs w:val="24"/>
        </w:rPr>
        <w:t>I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F4FBE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Zemanová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0:21,10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Alžběta Marie Svobodová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0:21,37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Jarošová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0:23,52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 Hůlková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0:28,06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6F4FBE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Adéla Sobolová</w:t>
            </w:r>
          </w:p>
        </w:tc>
        <w:tc>
          <w:tcPr>
            <w:tcW w:w="1560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0:31,70</w:t>
            </w:r>
          </w:p>
        </w:tc>
      </w:tr>
    </w:tbl>
    <w:p w:rsidR="006F4FBE" w:rsidRPr="004A40E8" w:rsidRDefault="006F4FBE" w:rsidP="006F4FBE">
      <w:pPr>
        <w:rPr>
          <w:b/>
          <w:sz w:val="24"/>
          <w:szCs w:val="24"/>
        </w:rPr>
      </w:pPr>
    </w:p>
    <w:p w:rsidR="006F4FBE" w:rsidRPr="004A40E8" w:rsidRDefault="006F4FBE" w:rsidP="006F4FBE">
      <w:pPr>
        <w:rPr>
          <w:b/>
          <w:sz w:val="24"/>
          <w:szCs w:val="24"/>
        </w:rPr>
      </w:pPr>
    </w:p>
    <w:p w:rsidR="006F4FBE" w:rsidRDefault="006F4FBE" w:rsidP="006F4FB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STARŠÍ ŽÁKYNĚ III+IV</w:t>
      </w:r>
    </w:p>
    <w:tbl>
      <w:tblPr>
        <w:tblStyle w:val="Mkatabulky"/>
        <w:tblW w:w="0" w:type="auto"/>
        <w:tblLook w:val="04A0"/>
      </w:tblPr>
      <w:tblGrid>
        <w:gridCol w:w="817"/>
        <w:gridCol w:w="4394"/>
        <w:gridCol w:w="1560"/>
        <w:gridCol w:w="2441"/>
      </w:tblGrid>
      <w:tr w:rsidR="006F4FBE" w:rsidRPr="004A40E8" w:rsidTr="00AD130B">
        <w:trPr>
          <w:trHeight w:val="55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poř.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jméno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ročník</w:t>
            </w:r>
          </w:p>
        </w:tc>
        <w:tc>
          <w:tcPr>
            <w:tcW w:w="2441" w:type="dxa"/>
            <w:shd w:val="clear" w:color="auto" w:fill="DBE5F1" w:themeFill="accent1" w:themeFillTint="33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 w:rsidRPr="004A40E8">
              <w:rPr>
                <w:sz w:val="24"/>
                <w:szCs w:val="24"/>
              </w:rPr>
              <w:t>čas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Pechová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0:45,92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Agáta Halasová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0:46,98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Romanová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0:49,25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6F4FBE" w:rsidRPr="004A40E8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 Bednářová</w:t>
            </w:r>
          </w:p>
        </w:tc>
        <w:tc>
          <w:tcPr>
            <w:tcW w:w="1560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41" w:type="dxa"/>
            <w:vAlign w:val="center"/>
          </w:tcPr>
          <w:p w:rsidR="006F4FBE" w:rsidRPr="004A40E8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0:55,37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6F4FBE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Klára Hronová</w:t>
            </w:r>
          </w:p>
        </w:tc>
        <w:tc>
          <w:tcPr>
            <w:tcW w:w="1560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41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1:01,00</w:t>
            </w:r>
          </w:p>
        </w:tc>
      </w:tr>
      <w:tr w:rsidR="006F4FBE" w:rsidRPr="004A40E8" w:rsidTr="00AD130B">
        <w:trPr>
          <w:trHeight w:val="558"/>
        </w:trPr>
        <w:tc>
          <w:tcPr>
            <w:tcW w:w="817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6F4FBE" w:rsidRDefault="006F4FBE" w:rsidP="00AD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Kakáčová</w:t>
            </w:r>
          </w:p>
        </w:tc>
        <w:tc>
          <w:tcPr>
            <w:tcW w:w="1560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41" w:type="dxa"/>
            <w:vAlign w:val="center"/>
          </w:tcPr>
          <w:p w:rsidR="006F4FBE" w:rsidRDefault="006F4FBE" w:rsidP="00AD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1:03,32</w:t>
            </w:r>
          </w:p>
        </w:tc>
      </w:tr>
    </w:tbl>
    <w:p w:rsidR="006F4FBE" w:rsidRPr="004A40E8" w:rsidRDefault="006F4FBE" w:rsidP="006F4FBE">
      <w:pPr>
        <w:rPr>
          <w:b/>
          <w:sz w:val="24"/>
          <w:szCs w:val="24"/>
        </w:rPr>
      </w:pPr>
    </w:p>
    <w:p w:rsidR="006D02B7" w:rsidRPr="004A40E8" w:rsidRDefault="006D02B7" w:rsidP="004A40E8">
      <w:pPr>
        <w:rPr>
          <w:b/>
          <w:sz w:val="24"/>
          <w:szCs w:val="24"/>
        </w:rPr>
      </w:pPr>
    </w:p>
    <w:p w:rsidR="004A40E8" w:rsidRPr="004A40E8" w:rsidRDefault="004A40E8" w:rsidP="004A40E8">
      <w:pPr>
        <w:rPr>
          <w:sz w:val="24"/>
          <w:szCs w:val="24"/>
        </w:rPr>
      </w:pPr>
    </w:p>
    <w:sectPr w:rsidR="004A40E8" w:rsidRPr="004A40E8" w:rsidSect="00681D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FE" w:rsidRDefault="003703FE" w:rsidP="006F4FBE">
      <w:pPr>
        <w:spacing w:after="0" w:line="240" w:lineRule="auto"/>
      </w:pPr>
      <w:r>
        <w:separator/>
      </w:r>
    </w:p>
  </w:endnote>
  <w:endnote w:type="continuationSeparator" w:id="1">
    <w:p w:rsidR="003703FE" w:rsidRDefault="003703FE" w:rsidP="006F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15063"/>
      <w:docPartObj>
        <w:docPartGallery w:val="Page Numbers (Bottom of Page)"/>
        <w:docPartUnique/>
      </w:docPartObj>
    </w:sdtPr>
    <w:sdtContent>
      <w:p w:rsidR="006F4FBE" w:rsidRDefault="006F4FBE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F4FBE" w:rsidRDefault="006F4F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FE" w:rsidRDefault="003703FE" w:rsidP="006F4FBE">
      <w:pPr>
        <w:spacing w:after="0" w:line="240" w:lineRule="auto"/>
      </w:pPr>
      <w:r>
        <w:separator/>
      </w:r>
    </w:p>
  </w:footnote>
  <w:footnote w:type="continuationSeparator" w:id="1">
    <w:p w:rsidR="003703FE" w:rsidRDefault="003703FE" w:rsidP="006F4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0E8"/>
    <w:rsid w:val="003703FE"/>
    <w:rsid w:val="004A40E8"/>
    <w:rsid w:val="00681DD1"/>
    <w:rsid w:val="006D02B7"/>
    <w:rsid w:val="006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F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F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4FBE"/>
  </w:style>
  <w:style w:type="paragraph" w:styleId="Zpat">
    <w:name w:val="footer"/>
    <w:basedOn w:val="Normln"/>
    <w:link w:val="ZpatChar"/>
    <w:uiPriority w:val="99"/>
    <w:unhideWhenUsed/>
    <w:rsid w:val="006F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2018-11-25T10:22:00Z</dcterms:created>
  <dcterms:modified xsi:type="dcterms:W3CDTF">2018-11-25T10:50:00Z</dcterms:modified>
</cp:coreProperties>
</file>